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7C62BD">
      <w:pPr>
        <w:pStyle w:val="2"/>
      </w:pPr>
      <w:r>
        <w:rPr>
          <w:rFonts w:hint="eastAsia"/>
        </w:rPr>
        <w:t>*</w:t>
      </w:r>
      <w:r w:rsidR="00F9780B">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Pr="00C97C80" w:rsidRDefault="00F9780B">
      <w:pPr>
        <w:rPr>
          <w:rFonts w:asciiTheme="majorEastAsia" w:eastAsiaTheme="majorEastAsia" w:hAnsiTheme="majorEastAsia" w:cs="宋体"/>
          <w:b/>
          <w:szCs w:val="21"/>
        </w:rPr>
      </w:pPr>
      <w:r w:rsidRPr="00C97C80">
        <w:rPr>
          <w:rFonts w:asciiTheme="majorEastAsia" w:eastAsiaTheme="majorEastAsia" w:hAnsiTheme="majorEastAsia" w:cs="宋体"/>
          <w:b/>
          <w:szCs w:val="21"/>
        </w:rPr>
        <w:t>无继承关系：</w:t>
      </w:r>
      <w:r w:rsidRPr="00C97C80">
        <w:rPr>
          <w:b/>
        </w:rPr>
        <w:t>静态块</w:t>
      </w:r>
      <w:r w:rsidRPr="00C97C80">
        <w:rPr>
          <w:b/>
        </w:rPr>
        <w:t xml:space="preserve"> &gt; </w:t>
      </w:r>
      <w:r w:rsidRPr="00C97C80">
        <w:rPr>
          <w:b/>
        </w:rPr>
        <w:t>构造块</w:t>
      </w:r>
      <w:r w:rsidRPr="00C97C80">
        <w:rPr>
          <w:b/>
        </w:rPr>
        <w:t xml:space="preserve"> &gt; </w:t>
      </w:r>
      <w:r w:rsidRPr="00C97C80">
        <w:rPr>
          <w:b/>
        </w:rPr>
        <w:t>构造器</w:t>
      </w:r>
    </w:p>
    <w:p w:rsidR="00863370" w:rsidRPr="00C97C80" w:rsidRDefault="00F9780B">
      <w:pPr>
        <w:rPr>
          <w:b/>
        </w:rPr>
      </w:pPr>
      <w:r w:rsidRPr="00C97C80">
        <w:rPr>
          <w:b/>
        </w:rPr>
        <w:t>有继承关系：父</w:t>
      </w:r>
      <w:r w:rsidRPr="00C97C80">
        <w:rPr>
          <w:b/>
        </w:rPr>
        <w:t xml:space="preserve">static{} </w:t>
      </w:r>
      <w:r w:rsidRPr="00C97C80">
        <w:rPr>
          <w:b/>
        </w:rPr>
        <w:t>子</w:t>
      </w:r>
      <w:r w:rsidRPr="00C97C80">
        <w:rPr>
          <w:b/>
        </w:rPr>
        <w:t xml:space="preserve">static </w:t>
      </w:r>
    </w:p>
    <w:p w:rsidR="00863370" w:rsidRPr="00C97C80" w:rsidRDefault="00F9780B">
      <w:pPr>
        <w:ind w:left="840" w:firstLine="420"/>
        <w:rPr>
          <w:b/>
        </w:rPr>
      </w:pPr>
      <w:r w:rsidRPr="00C97C80">
        <w:rPr>
          <w:b/>
        </w:rPr>
        <w:t>父</w:t>
      </w:r>
      <w:r w:rsidRPr="00C97C80">
        <w:rPr>
          <w:b/>
        </w:rPr>
        <w:t xml:space="preserve">{}      </w:t>
      </w:r>
      <w:r w:rsidRPr="00C97C80">
        <w:rPr>
          <w:b/>
        </w:rPr>
        <w:t>父构造器</w:t>
      </w:r>
    </w:p>
    <w:p w:rsidR="00863370" w:rsidRPr="00C97C80" w:rsidRDefault="00F9780B">
      <w:pPr>
        <w:ind w:left="840" w:firstLine="420"/>
        <w:rPr>
          <w:b/>
        </w:rPr>
      </w:pPr>
      <w:r w:rsidRPr="00C97C80">
        <w:rPr>
          <w:b/>
        </w:rPr>
        <w:t>子</w:t>
      </w:r>
      <w:r w:rsidRPr="00C97C80">
        <w:rPr>
          <w:b/>
        </w:rPr>
        <w:t xml:space="preserve">{}      </w:t>
      </w:r>
      <w:r w:rsidRPr="00C97C80">
        <w:rPr>
          <w:b/>
        </w:rP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E9565D">
      <w:pPr>
        <w:pStyle w:val="2"/>
      </w:pPr>
      <w:r>
        <w:rPr>
          <w:rFonts w:hint="eastAsia"/>
        </w:rPr>
        <w:lastRenderedPageBreak/>
        <w:t>*</w:t>
      </w:r>
      <w:r w:rsidR="00F9780B">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场景一：有序数组中找值，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arr.length-1;</w:t>
      </w:r>
    </w:p>
    <w:p w:rsidR="00F51DC4" w:rsidRDefault="00F51DC4" w:rsidP="00F51DC4">
      <w:r>
        <w:t xml:space="preserve">        int mid = -1;</w:t>
      </w:r>
    </w:p>
    <w:p w:rsidR="00F51DC4" w:rsidRDefault="00F51DC4" w:rsidP="00F51DC4">
      <w:r>
        <w:t xml:space="preserve">        while(left &lt; right){</w:t>
      </w:r>
    </w:p>
    <w:p w:rsidR="00F51DC4" w:rsidRDefault="00F51DC4" w:rsidP="00F51DC4">
      <w:r>
        <w:t xml:space="preserve">            mid = left + (right - left)/2;</w:t>
      </w:r>
    </w:p>
    <w:p w:rsidR="00F51DC4" w:rsidRDefault="00F51DC4" w:rsidP="00F51DC4">
      <w:r>
        <w:t xml:space="preserve">            if(data == arr[mid]){</w:t>
      </w:r>
    </w:p>
    <w:p w:rsidR="00F51DC4" w:rsidRDefault="00F51DC4" w:rsidP="00F51DC4">
      <w:r>
        <w:t xml:space="preserve">                return mid;</w:t>
      </w:r>
    </w:p>
    <w:p w:rsidR="00F51DC4" w:rsidRDefault="00F51DC4" w:rsidP="00F51DC4">
      <w:r>
        <w:t xml:space="preserve">            }else if(data &lt; arr[mid]){</w:t>
      </w:r>
    </w:p>
    <w:p w:rsidR="00F51DC4" w:rsidRDefault="00F51DC4" w:rsidP="00F51DC4">
      <w:r>
        <w:t xml:space="preserve">                right = mid-1;</w:t>
      </w:r>
    </w:p>
    <w:p w:rsidR="00F51DC4" w:rsidRDefault="00F51DC4" w:rsidP="00F51DC4">
      <w:r>
        <w:t xml:space="preserve">            }else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636ADC"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636ADC"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pushIndex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rsidP="00F56E73">
      <w:pPr>
        <w:pStyle w:val="3"/>
      </w:pPr>
      <w:r>
        <w:rPr>
          <w:rFonts w:hint="eastAsia"/>
        </w:rPr>
        <w:lastRenderedPageBreak/>
        <w:t>Idle</w:t>
      </w:r>
    </w:p>
    <w:p w:rsidR="00863370" w:rsidRDefault="00F56E73">
      <w:pPr>
        <w:pStyle w:val="1"/>
      </w:pPr>
      <w:r>
        <w:t>web</w:t>
      </w:r>
    </w:p>
    <w:p w:rsidR="00F56E73" w:rsidRDefault="00F56E73" w:rsidP="000F1285">
      <w:pPr>
        <w:pStyle w:val="2"/>
      </w:pPr>
      <w:r>
        <w:rPr>
          <w:rFonts w:hint="eastAsia"/>
        </w:rPr>
        <w:t>t</w:t>
      </w:r>
      <w:r>
        <w:t>omcat</w:t>
      </w:r>
    </w:p>
    <w:p w:rsidR="00F56E73" w:rsidRDefault="00F56E73" w:rsidP="000F1285">
      <w:pPr>
        <w:pStyle w:val="2"/>
      </w:pPr>
      <w:r>
        <w:rPr>
          <w:rFonts w:hint="eastAsia"/>
        </w:rPr>
        <w:t>s</w:t>
      </w:r>
      <w:r>
        <w:t>ervlet</w:t>
      </w:r>
    </w:p>
    <w:p w:rsidR="00F56E73" w:rsidRDefault="00F56E73" w:rsidP="00F56E73">
      <w:pPr>
        <w:pStyle w:val="2"/>
      </w:pPr>
      <w:r>
        <w:rPr>
          <w:rFonts w:hint="eastAsia"/>
        </w:rPr>
        <w:t>s</w:t>
      </w:r>
      <w:r>
        <w:t xml:space="preserve">pring </w:t>
      </w:r>
      <w:r w:rsidR="00CF2E02">
        <w:t>IOC</w:t>
      </w:r>
    </w:p>
    <w:p w:rsidR="000F1285" w:rsidRDefault="000F1285" w:rsidP="000F1285">
      <w:r>
        <w:rPr>
          <w:rFonts w:hint="eastAsia"/>
        </w:rPr>
        <w:t>spring</w:t>
      </w:r>
      <w:r>
        <w:rPr>
          <w:rFonts w:hint="eastAsia"/>
        </w:rPr>
        <w:t>精髓</w:t>
      </w:r>
      <w:r>
        <w:rPr>
          <w:rFonts w:hint="eastAsia"/>
        </w:rPr>
        <w:t xml:space="preserve">: </w:t>
      </w:r>
      <w:r>
        <w:rPr>
          <w:rFonts w:hint="eastAsia"/>
        </w:rPr>
        <w:t>是扩展</w:t>
      </w:r>
      <w:r>
        <w:rPr>
          <w:rFonts w:hint="eastAsia"/>
        </w:rPr>
        <w:t xml:space="preserve">  </w:t>
      </w:r>
      <w:r>
        <w:rPr>
          <w:rFonts w:hint="eastAsia"/>
        </w:rPr>
        <w:t>接口定义</w:t>
      </w:r>
      <w:r>
        <w:rPr>
          <w:rFonts w:hint="eastAsia"/>
        </w:rPr>
        <w:t xml:space="preserve">  </w:t>
      </w:r>
      <w:r>
        <w:rPr>
          <w:rFonts w:hint="eastAsia"/>
        </w:rPr>
        <w:t>和</w:t>
      </w:r>
      <w:r>
        <w:rPr>
          <w:rFonts w:hint="eastAsia"/>
        </w:rPr>
        <w:t xml:space="preserve">  </w:t>
      </w:r>
      <w:r>
        <w:rPr>
          <w:rFonts w:hint="eastAsia"/>
        </w:rPr>
        <w:t>方法继承</w:t>
      </w:r>
    </w:p>
    <w:p w:rsidR="00C44A28" w:rsidRDefault="00231C26" w:rsidP="00231C26">
      <w:pPr>
        <w:pStyle w:val="3"/>
      </w:pPr>
      <w:r>
        <w:rPr>
          <w:rFonts w:hint="eastAsia"/>
        </w:rPr>
        <w:t>IOC</w:t>
      </w:r>
    </w:p>
    <w:p w:rsidR="00231C26" w:rsidRDefault="00231C26" w:rsidP="00C44A28">
      <w:r>
        <w:rPr>
          <w:noProof/>
        </w:rPr>
        <w:drawing>
          <wp:inline distT="0" distB="0" distL="0" distR="0" wp14:anchorId="72AF51B5" wp14:editId="4ADE7EF2">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83430"/>
                    </a:xfrm>
                    <a:prstGeom prst="rect">
                      <a:avLst/>
                    </a:prstGeom>
                  </pic:spPr>
                </pic:pic>
              </a:graphicData>
            </a:graphic>
          </wp:inline>
        </w:drawing>
      </w:r>
    </w:p>
    <w:p w:rsidR="00C44A28" w:rsidRDefault="00350EBD" w:rsidP="00350EBD">
      <w:pPr>
        <w:pStyle w:val="3"/>
      </w:pPr>
      <w:r>
        <w:rPr>
          <w:rFonts w:hint="eastAsia"/>
        </w:rPr>
        <w:lastRenderedPageBreak/>
        <w:t>自动装配</w:t>
      </w:r>
      <w:r>
        <w:rPr>
          <w:rFonts w:hint="eastAsia"/>
        </w:rPr>
        <w:t>:</w:t>
      </w:r>
    </w:p>
    <w:p w:rsidR="00350EBD" w:rsidRPr="00C640B5" w:rsidRDefault="00350EBD" w:rsidP="00C640B5">
      <w:pPr>
        <w:pStyle w:val="13"/>
        <w:rPr>
          <w:b/>
        </w:rPr>
      </w:pPr>
      <w:r w:rsidRPr="00C640B5">
        <w:rPr>
          <w:rFonts w:hint="eastAsia"/>
          <w:b/>
        </w:rPr>
        <w:t>springboot</w:t>
      </w:r>
      <w:r w:rsidRPr="00C640B5">
        <w:rPr>
          <w:rFonts w:hint="eastAsia"/>
          <w:b/>
        </w:rPr>
        <w:t>自动装配原理</w:t>
      </w:r>
    </w:p>
    <w:p w:rsidR="00350EBD" w:rsidRDefault="00350EBD" w:rsidP="00350EBD">
      <w:pPr>
        <w:pStyle w:val="af1"/>
        <w:numPr>
          <w:ilvl w:val="0"/>
          <w:numId w:val="40"/>
        </w:numPr>
        <w:ind w:firstLineChars="0"/>
      </w:pPr>
      <w:r>
        <w:rPr>
          <w:rFonts w:hint="eastAsia"/>
        </w:rPr>
        <w:t>s</w:t>
      </w:r>
      <w:r>
        <w:t>pring</w:t>
      </w:r>
      <w:r>
        <w:rPr>
          <w:rFonts w:hint="eastAsia"/>
        </w:rPr>
        <w:t>启动在执行</w:t>
      </w:r>
      <w:r>
        <w:rPr>
          <w:rFonts w:hint="eastAsia"/>
        </w:rPr>
        <w:t>Bean</w:t>
      </w:r>
      <w:r>
        <w:t>Factory</w:t>
      </w:r>
      <w:r>
        <w:rPr>
          <w:rFonts w:hint="eastAsia"/>
        </w:rPr>
        <w:t>后置处理器</w:t>
      </w:r>
      <w:r w:rsidRPr="001E625F">
        <w:t>ConfigurationClassPostProcessor</w:t>
      </w:r>
      <w:r>
        <w:rPr>
          <w:rFonts w:hint="eastAsia"/>
        </w:rPr>
        <w:t>,</w:t>
      </w:r>
      <w:r>
        <w:rPr>
          <w:rFonts w:hint="eastAsia"/>
        </w:rPr>
        <w:t>时会处理</w:t>
      </w:r>
      <w:r>
        <w:rPr>
          <w:rFonts w:hint="eastAsia"/>
        </w:rPr>
        <w:t>@</w:t>
      </w:r>
      <w:r>
        <w:t>I</w:t>
      </w:r>
      <w:r>
        <w:rPr>
          <w:rFonts w:hint="eastAsia"/>
        </w:rPr>
        <w:t>mport</w:t>
      </w:r>
      <w:r>
        <w:rPr>
          <w:rFonts w:hint="eastAsia"/>
        </w:rPr>
        <w:t>注解</w:t>
      </w:r>
      <w:r>
        <w:rPr>
          <w:rFonts w:hint="eastAsia"/>
        </w:rPr>
        <w:t>,</w:t>
      </w:r>
      <w:r>
        <w:rPr>
          <w:rFonts w:hint="eastAsia"/>
        </w:rPr>
        <w:t>实例化引入类</w:t>
      </w:r>
      <w:r>
        <w:rPr>
          <w:rFonts w:hint="eastAsia"/>
        </w:rPr>
        <w:t>,</w:t>
      </w:r>
      <w:r>
        <w:rPr>
          <w:rFonts w:hint="eastAsia"/>
        </w:rPr>
        <w:t>并调用其实现方法</w:t>
      </w:r>
    </w:p>
    <w:p w:rsidR="00350EBD" w:rsidRDefault="00350EBD" w:rsidP="00C44A28">
      <w:pPr>
        <w:pStyle w:val="af1"/>
        <w:numPr>
          <w:ilvl w:val="0"/>
          <w:numId w:val="40"/>
        </w:numPr>
        <w:ind w:firstLineChars="0"/>
      </w:pPr>
      <w:r>
        <w:rPr>
          <w:rFonts w:hint="eastAsia"/>
        </w:rPr>
        <w:t>springboot</w:t>
      </w:r>
      <w:r>
        <w:rPr>
          <w:rFonts w:hint="eastAsia"/>
        </w:rPr>
        <w:t>启动注解中引入</w:t>
      </w:r>
      <w:r w:rsidRPr="00796EE8">
        <w:t>@Import(AutoConfigurationImportSelector)</w:t>
      </w:r>
      <w:r>
        <w:rPr>
          <w:rFonts w:hint="eastAsia"/>
        </w:rPr>
        <w:t>,</w:t>
      </w:r>
      <w:r>
        <w:rPr>
          <w:rFonts w:hint="eastAsia"/>
        </w:rPr>
        <w:t>其逻辑</w:t>
      </w:r>
      <w:r>
        <w:rPr>
          <w:rFonts w:hint="eastAsia"/>
        </w:rPr>
        <w:t>,</w:t>
      </w:r>
      <w:r>
        <w:rPr>
          <w:rFonts w:hint="eastAsia"/>
        </w:rPr>
        <w:t>会加载</w:t>
      </w:r>
      <w:r w:rsidRPr="00796EE8">
        <w:t>META-INF/spring.factories</w:t>
      </w:r>
      <w:r>
        <w:rPr>
          <w:rFonts w:hint="eastAsia"/>
        </w:rPr>
        <w:t>文件</w:t>
      </w:r>
      <w:r>
        <w:rPr>
          <w:rFonts w:hint="eastAsia"/>
        </w:rPr>
        <w:t>,</w:t>
      </w:r>
      <w:r>
        <w:rPr>
          <w:rFonts w:hint="eastAsia"/>
        </w:rPr>
        <w:t>生产</w:t>
      </w:r>
      <w:r>
        <w:t>B</w:t>
      </w:r>
      <w:r>
        <w:rPr>
          <w:rFonts w:hint="eastAsia"/>
        </w:rPr>
        <w:t>ean</w:t>
      </w:r>
      <w:r>
        <w:t>Definition</w:t>
      </w:r>
    </w:p>
    <w:p w:rsidR="00350EBD" w:rsidRDefault="00350EBD" w:rsidP="00350EBD">
      <w:pPr>
        <w:pStyle w:val="3"/>
      </w:pPr>
      <w:r>
        <w:rPr>
          <w:rFonts w:hint="eastAsia"/>
        </w:rPr>
        <w:t>实例化方式</w:t>
      </w:r>
      <w:r>
        <w:rPr>
          <w:rFonts w:hint="eastAsia"/>
        </w:rPr>
        <w:t>:</w:t>
      </w:r>
    </w:p>
    <w:p w:rsidR="00350EBD" w:rsidRDefault="00773732" w:rsidP="00773732">
      <w:r>
        <w:rPr>
          <w:rFonts w:hint="eastAsia"/>
        </w:rPr>
        <w:t>1</w:t>
      </w:r>
      <w:r w:rsidR="00350EBD">
        <w:t>.</w:t>
      </w:r>
      <w:r>
        <w:t xml:space="preserve">  </w:t>
      </w:r>
      <w:r w:rsidR="00350EBD">
        <w:t>自定义</w:t>
      </w:r>
      <w:r w:rsidR="00350EBD">
        <w:t xml:space="preserve">BeanPostProcessor InstantiationAwareBeanPostProcessor   </w:t>
      </w:r>
    </w:p>
    <w:p w:rsidR="00350EBD" w:rsidRDefault="00773732" w:rsidP="00773732">
      <w:r>
        <w:rPr>
          <w:rFonts w:hint="eastAsia"/>
        </w:rPr>
        <w:t>2</w:t>
      </w:r>
      <w:r w:rsidR="00350EBD">
        <w:t>.</w:t>
      </w:r>
      <w:r>
        <w:t xml:space="preserve">  </w:t>
      </w:r>
      <w:r w:rsidR="00350EBD">
        <w:t xml:space="preserve">factory-method  </w:t>
      </w:r>
      <w:r w:rsidR="00350EBD">
        <w:t>标签</w:t>
      </w:r>
    </w:p>
    <w:p w:rsidR="00350EBD" w:rsidRDefault="00773732" w:rsidP="00773732">
      <w:r>
        <w:rPr>
          <w:rFonts w:hint="eastAsia"/>
        </w:rPr>
        <w:t>3</w:t>
      </w:r>
      <w:r w:rsidR="00350EBD">
        <w:t>.</w:t>
      </w:r>
      <w:r>
        <w:t xml:space="preserve">  </w:t>
      </w:r>
      <w:r w:rsidR="00350EBD">
        <w:t>supplier</w:t>
      </w:r>
    </w:p>
    <w:p w:rsidR="00350EBD" w:rsidRPr="00773732" w:rsidRDefault="00773732" w:rsidP="00773732">
      <w:pPr>
        <w:rPr>
          <w:b/>
          <w:color w:val="002060"/>
        </w:rPr>
      </w:pPr>
      <w:r w:rsidRPr="00773732">
        <w:rPr>
          <w:rFonts w:hint="eastAsia"/>
          <w:b/>
          <w:color w:val="002060"/>
        </w:rPr>
        <w:t>4</w:t>
      </w:r>
      <w:r w:rsidR="00350EBD" w:rsidRPr="00773732">
        <w:rPr>
          <w:b/>
          <w:color w:val="002060"/>
        </w:rPr>
        <w:t>.</w:t>
      </w:r>
      <w:r w:rsidRPr="00773732">
        <w:rPr>
          <w:b/>
          <w:color w:val="002060"/>
        </w:rPr>
        <w:t xml:space="preserve">  </w:t>
      </w:r>
      <w:r w:rsidR="00350EBD" w:rsidRPr="00773732">
        <w:rPr>
          <w:b/>
          <w:color w:val="002060"/>
        </w:rPr>
        <w:t>FactoryBean</w:t>
      </w:r>
    </w:p>
    <w:p w:rsidR="00350EBD" w:rsidRPr="00773732" w:rsidRDefault="00773732" w:rsidP="00773732">
      <w:pPr>
        <w:rPr>
          <w:b/>
          <w:color w:val="002060"/>
        </w:rPr>
      </w:pPr>
      <w:r w:rsidRPr="00773732">
        <w:rPr>
          <w:rFonts w:hint="eastAsia"/>
          <w:b/>
          <w:color w:val="002060"/>
        </w:rPr>
        <w:t>5</w:t>
      </w:r>
      <w:r w:rsidR="00350EBD" w:rsidRPr="00773732">
        <w:rPr>
          <w:b/>
          <w:color w:val="002060"/>
        </w:rPr>
        <w:t>.</w:t>
      </w:r>
      <w:r w:rsidRPr="00773732">
        <w:rPr>
          <w:b/>
          <w:color w:val="002060"/>
        </w:rPr>
        <w:t xml:space="preserve">  </w:t>
      </w:r>
      <w:r w:rsidR="00350EBD" w:rsidRPr="00773732">
        <w:rPr>
          <w:b/>
          <w:color w:val="002060"/>
        </w:rPr>
        <w:t>反射</w:t>
      </w:r>
      <w:r w:rsidR="00350EBD" w:rsidRPr="00773732">
        <w:rPr>
          <w:b/>
          <w:color w:val="002060"/>
        </w:rPr>
        <w:t xml:space="preserve">    cglib + </w:t>
      </w:r>
      <w:r w:rsidR="00350EBD" w:rsidRPr="00773732">
        <w:rPr>
          <w:b/>
          <w:color w:val="002060"/>
        </w:rPr>
        <w:t>反射</w:t>
      </w:r>
    </w:p>
    <w:p w:rsidR="00773732" w:rsidRDefault="00773732" w:rsidP="00773732"/>
    <w:p w:rsidR="00773732" w:rsidRPr="00773732" w:rsidRDefault="00350EBD" w:rsidP="00773732">
      <w:pPr>
        <w:pStyle w:val="13"/>
        <w:rPr>
          <w:b/>
        </w:rPr>
      </w:pPr>
      <w:r w:rsidRPr="00773732">
        <w:rPr>
          <w:rFonts w:hint="eastAsia"/>
          <w:b/>
        </w:rPr>
        <w:t>构造函数选择</w:t>
      </w:r>
      <w:r w:rsidRPr="00773732">
        <w:rPr>
          <w:b/>
        </w:rPr>
        <w:t xml:space="preserve">:  </w:t>
      </w:r>
    </w:p>
    <w:p w:rsidR="00350EBD" w:rsidRDefault="00350EBD" w:rsidP="00773732">
      <w:pPr>
        <w:pStyle w:val="13"/>
        <w:ind w:firstLine="420"/>
      </w:pPr>
      <w:r>
        <w:t>获取所有构造参数</w:t>
      </w:r>
      <w:r>
        <w:t>,</w:t>
      </w:r>
      <w:r>
        <w:t>通过参数个数</w:t>
      </w:r>
      <w:r>
        <w:t>,</w:t>
      </w:r>
      <w:r>
        <w:t>参数定义类型顺序</w:t>
      </w:r>
      <w:r>
        <w:t xml:space="preserve"> </w:t>
      </w:r>
      <w:r>
        <w:t>与</w:t>
      </w:r>
      <w:r>
        <w:t xml:space="preserve"> </w:t>
      </w:r>
      <w:r>
        <w:t>配置文件中配置参数做匹配</w:t>
      </w:r>
    </w:p>
    <w:p w:rsidR="00350EBD" w:rsidRDefault="00350EBD" w:rsidP="00350EBD">
      <w:pPr>
        <w:pStyle w:val="3"/>
      </w:pPr>
      <w:r>
        <w:rPr>
          <w:rFonts w:hint="eastAsia"/>
        </w:rPr>
        <w:t>循环依赖</w:t>
      </w:r>
      <w:r>
        <w:rPr>
          <w:rFonts w:hint="eastAsia"/>
        </w:rPr>
        <w:t>:</w:t>
      </w:r>
    </w:p>
    <w:p w:rsidR="007F6124" w:rsidRDefault="007F6124" w:rsidP="007F6124">
      <w:r w:rsidRPr="007F6124">
        <w:rPr>
          <w:rFonts w:hint="eastAsia"/>
          <w:b/>
        </w:rPr>
        <w:t>一级缓存</w:t>
      </w:r>
      <w:r>
        <w:rPr>
          <w:rFonts w:hint="eastAsia"/>
        </w:rPr>
        <w:t xml:space="preserve">  </w:t>
      </w:r>
      <w:r>
        <w:rPr>
          <w:rFonts w:hint="eastAsia"/>
        </w:rPr>
        <w:t>完整</w:t>
      </w:r>
      <w:r>
        <w:rPr>
          <w:rFonts w:hint="eastAsia"/>
        </w:rPr>
        <w:t xml:space="preserve"> </w:t>
      </w:r>
      <w:r>
        <w:rPr>
          <w:rFonts w:hint="eastAsia"/>
        </w:rPr>
        <w:t>普通对象</w:t>
      </w:r>
      <w:r>
        <w:rPr>
          <w:rFonts w:hint="eastAsia"/>
        </w:rPr>
        <w:t>,</w:t>
      </w:r>
      <w:r>
        <w:rPr>
          <w:rFonts w:hint="eastAsia"/>
        </w:rPr>
        <w:t>代理对象</w:t>
      </w:r>
    </w:p>
    <w:p w:rsidR="007F6124" w:rsidRDefault="007F6124" w:rsidP="007F6124">
      <w:r w:rsidRPr="007F6124">
        <w:rPr>
          <w:rFonts w:hint="eastAsia"/>
          <w:b/>
        </w:rPr>
        <w:t>二级缓存</w:t>
      </w:r>
      <w:r>
        <w:rPr>
          <w:rFonts w:hint="eastAsia"/>
        </w:rPr>
        <w:t xml:space="preserve">  </w:t>
      </w:r>
      <w:r>
        <w:rPr>
          <w:rFonts w:hint="eastAsia"/>
        </w:rPr>
        <w:t>完成实例化</w:t>
      </w:r>
      <w:r>
        <w:rPr>
          <w:rFonts w:hint="eastAsia"/>
        </w:rPr>
        <w:t>,</w:t>
      </w:r>
      <w:r>
        <w:t xml:space="preserve"> </w:t>
      </w:r>
      <w:r>
        <w:rPr>
          <w:rFonts w:hint="eastAsia"/>
        </w:rPr>
        <w:t>但未完成初始化的对象</w:t>
      </w:r>
      <w:r w:rsidR="00211EE6">
        <w:rPr>
          <w:rFonts w:hint="eastAsia"/>
        </w:rPr>
        <w:t xml:space="preserve"> </w:t>
      </w:r>
      <w:r w:rsidR="00211EE6">
        <w:t xml:space="preserve">  </w:t>
      </w:r>
      <w:r w:rsidR="00211EE6" w:rsidRPr="00211EE6">
        <w:rPr>
          <w:rFonts w:hint="eastAsia"/>
          <w:b/>
          <w:color w:val="002060"/>
        </w:rPr>
        <w:t>解决循环依赖问题</w:t>
      </w:r>
    </w:p>
    <w:p w:rsidR="00350EBD" w:rsidRDefault="007F6124" w:rsidP="007F6124">
      <w:pPr>
        <w:ind w:left="843" w:hangingChars="400" w:hanging="843"/>
      </w:pPr>
      <w:r w:rsidRPr="007F6124">
        <w:rPr>
          <w:rFonts w:hint="eastAsia"/>
          <w:b/>
        </w:rPr>
        <w:t>三级缓存</w:t>
      </w:r>
      <w:r>
        <w:rPr>
          <w:rFonts w:hint="eastAsia"/>
        </w:rPr>
        <w:t xml:space="preserve">  </w:t>
      </w:r>
      <w:r>
        <w:rPr>
          <w:rFonts w:hint="eastAsia"/>
        </w:rPr>
        <w:t>函数式接口的</w:t>
      </w:r>
      <w:r>
        <w:rPr>
          <w:rFonts w:hint="eastAsia"/>
        </w:rPr>
        <w:t>lamder</w:t>
      </w:r>
      <w:r>
        <w:rPr>
          <w:rFonts w:hint="eastAsia"/>
        </w:rPr>
        <w:t>表达式</w:t>
      </w:r>
      <w:r>
        <w:rPr>
          <w:rFonts w:hint="eastAsia"/>
        </w:rPr>
        <w:t>(</w:t>
      </w:r>
      <w:r>
        <w:rPr>
          <w:rFonts w:hint="eastAsia"/>
        </w:rPr>
        <w:t>一个内部类</w:t>
      </w:r>
      <w:r>
        <w:rPr>
          <w:rFonts w:hint="eastAsia"/>
        </w:rPr>
        <w:t>),</w:t>
      </w:r>
      <w:r>
        <w:rPr>
          <w:rFonts w:hint="eastAsia"/>
        </w:rPr>
        <w:t>调用时判断</w:t>
      </w:r>
      <w:r>
        <w:rPr>
          <w:rFonts w:hint="eastAsia"/>
        </w:rPr>
        <w:t>bean</w:t>
      </w:r>
      <w:r>
        <w:rPr>
          <w:rFonts w:hint="eastAsia"/>
        </w:rPr>
        <w:t>类型</w:t>
      </w:r>
      <w:r>
        <w:rPr>
          <w:rFonts w:hint="eastAsia"/>
        </w:rPr>
        <w:t>,</w:t>
      </w:r>
      <w:r>
        <w:rPr>
          <w:rFonts w:hint="eastAsia"/>
        </w:rPr>
        <w:t>代理类型返回代理类</w:t>
      </w:r>
      <w:r>
        <w:rPr>
          <w:rFonts w:hint="eastAsia"/>
        </w:rPr>
        <w:t>,</w:t>
      </w:r>
      <w:r>
        <w:rPr>
          <w:rFonts w:hint="eastAsia"/>
        </w:rPr>
        <w:t>非代理类型返回原对象</w:t>
      </w:r>
      <w:r w:rsidR="00211EE6">
        <w:rPr>
          <w:rFonts w:hint="eastAsia"/>
        </w:rPr>
        <w:t xml:space="preserve"> </w:t>
      </w:r>
      <w:r w:rsidR="00211EE6">
        <w:t xml:space="preserve">           </w:t>
      </w:r>
      <w:r w:rsidR="00211EE6" w:rsidRPr="00211EE6">
        <w:rPr>
          <w:rFonts w:hint="eastAsia"/>
          <w:b/>
          <w:color w:val="002060"/>
        </w:rPr>
        <w:t>解决代理对象生成问题</w:t>
      </w:r>
    </w:p>
    <w:p w:rsidR="00350EBD" w:rsidRDefault="00350EBD" w:rsidP="00C44A28"/>
    <w:p w:rsidR="00211EE6" w:rsidRDefault="00211EE6" w:rsidP="00C44A28">
      <w:r w:rsidRPr="00211EE6">
        <w:rPr>
          <w:rFonts w:hint="eastAsia"/>
          <w:b/>
        </w:rPr>
        <w:t>循环依赖</w:t>
      </w:r>
      <w:r>
        <w:rPr>
          <w:rFonts w:hint="eastAsia"/>
          <w:b/>
        </w:rPr>
        <w:t>原因</w:t>
      </w:r>
      <w:r>
        <w:rPr>
          <w:rFonts w:hint="eastAsia"/>
        </w:rPr>
        <w:t>:</w:t>
      </w:r>
    </w:p>
    <w:p w:rsidR="00211EE6" w:rsidRDefault="000674E9" w:rsidP="00C44A28">
      <w:r>
        <w:rPr>
          <w:rFonts w:hint="eastAsia"/>
        </w:rPr>
        <w:t>A</w:t>
      </w:r>
      <w:r>
        <w:t xml:space="preserve"> &lt;-&gt; </w:t>
      </w:r>
      <w:r>
        <w:rPr>
          <w:rFonts w:hint="eastAsia"/>
        </w:rPr>
        <w:t>B</w:t>
      </w:r>
      <w:r>
        <w:t xml:space="preserve"> </w:t>
      </w:r>
      <w:r>
        <w:rPr>
          <w:rFonts w:hint="eastAsia"/>
        </w:rPr>
        <w:t>互相依赖</w:t>
      </w:r>
      <w:r>
        <w:rPr>
          <w:rFonts w:hint="eastAsia"/>
        </w:rPr>
        <w:t>,</w:t>
      </w:r>
      <w:r>
        <w:rPr>
          <w:rFonts w:hint="eastAsia"/>
        </w:rPr>
        <w:t>实例化</w:t>
      </w:r>
      <w:r>
        <w:rPr>
          <w:rFonts w:hint="eastAsia"/>
        </w:rPr>
        <w:t>A</w:t>
      </w:r>
      <w:r>
        <w:rPr>
          <w:rFonts w:hint="eastAsia"/>
        </w:rPr>
        <w:t>属性填充</w:t>
      </w:r>
      <w:r>
        <w:t>B</w:t>
      </w:r>
      <w:r>
        <w:rPr>
          <w:rFonts w:hint="eastAsia"/>
        </w:rPr>
        <w:t>时实例化</w:t>
      </w:r>
      <w:r>
        <w:rPr>
          <w:rFonts w:hint="eastAsia"/>
        </w:rPr>
        <w:t>B,</w:t>
      </w:r>
      <w:r>
        <w:t>B</w:t>
      </w:r>
      <w:r>
        <w:rPr>
          <w:rFonts w:hint="eastAsia"/>
        </w:rPr>
        <w:t>属性填充</w:t>
      </w:r>
      <w:r>
        <w:rPr>
          <w:rFonts w:hint="eastAsia"/>
        </w:rPr>
        <w:t>A</w:t>
      </w:r>
      <w:r>
        <w:rPr>
          <w:rFonts w:hint="eastAsia"/>
        </w:rPr>
        <w:t>会再创建</w:t>
      </w:r>
      <w:r>
        <w:rPr>
          <w:rFonts w:hint="eastAsia"/>
        </w:rPr>
        <w:t>A,</w:t>
      </w:r>
      <w:r>
        <w:rPr>
          <w:rFonts w:hint="eastAsia"/>
        </w:rPr>
        <w:t>形成循环创建</w:t>
      </w:r>
    </w:p>
    <w:p w:rsidR="004B096C" w:rsidRDefault="004B096C" w:rsidP="00C44A28"/>
    <w:p w:rsidR="004B096C" w:rsidRDefault="004B096C" w:rsidP="00C44A28">
      <w:r>
        <w:rPr>
          <w:rFonts w:hint="eastAsia"/>
        </w:rPr>
        <w:t>查询缓存顺序</w:t>
      </w:r>
      <w:r>
        <w:rPr>
          <w:rFonts w:hint="eastAsia"/>
        </w:rPr>
        <w:t xml:space="preserve"> </w:t>
      </w:r>
      <w:r>
        <w:t xml:space="preserve"> 1 </w:t>
      </w:r>
      <w:r>
        <w:rPr>
          <w:rFonts w:hint="eastAsia"/>
        </w:rPr>
        <w:t>-</w:t>
      </w:r>
      <w:r>
        <w:t xml:space="preserve">&gt; 2 -&gt; 3   </w:t>
      </w:r>
      <w:r>
        <w:rPr>
          <w:rFonts w:hint="eastAsia"/>
        </w:rPr>
        <w:t>或</w:t>
      </w:r>
      <w:r>
        <w:rPr>
          <w:rFonts w:hint="eastAsia"/>
        </w:rPr>
        <w:t xml:space="preserve"> </w:t>
      </w:r>
      <w:r>
        <w:t xml:space="preserve"> 1</w:t>
      </w:r>
      <w:r>
        <w:rPr>
          <w:rFonts w:hint="eastAsia"/>
        </w:rPr>
        <w:t>-&gt;</w:t>
      </w:r>
      <w:r>
        <w:t xml:space="preserve"> 3</w:t>
      </w:r>
    </w:p>
    <w:p w:rsidR="00773732" w:rsidRDefault="00773732" w:rsidP="00773732">
      <w:pPr>
        <w:pStyle w:val="3"/>
      </w:pPr>
      <w:r>
        <w:rPr>
          <w:rFonts w:hint="eastAsia"/>
        </w:rPr>
        <w:t>B</w:t>
      </w:r>
      <w:r>
        <w:t xml:space="preserve">eanFactory </w:t>
      </w:r>
      <w:r>
        <w:rPr>
          <w:rFonts w:hint="eastAsia"/>
        </w:rPr>
        <w:t>与</w:t>
      </w:r>
      <w:r>
        <w:rPr>
          <w:rFonts w:hint="eastAsia"/>
        </w:rPr>
        <w:t xml:space="preserve"> Fac</w:t>
      </w:r>
      <w:r>
        <w:t>toryBean</w:t>
      </w:r>
      <w:r>
        <w:rPr>
          <w:rFonts w:hint="eastAsia"/>
        </w:rPr>
        <w:t>区别</w:t>
      </w:r>
      <w:r>
        <w:rPr>
          <w:rFonts w:hint="eastAsia"/>
        </w:rPr>
        <w:t>:</w:t>
      </w:r>
    </w:p>
    <w:p w:rsidR="00773732" w:rsidRDefault="009C1F0F" w:rsidP="00773732">
      <w:r w:rsidRPr="009C1F0F">
        <w:rPr>
          <w:rFonts w:hint="eastAsia"/>
          <w:b/>
        </w:rPr>
        <w:t>相同点</w:t>
      </w:r>
      <w:r>
        <w:rPr>
          <w:rFonts w:hint="eastAsia"/>
        </w:rPr>
        <w:t>:</w:t>
      </w:r>
      <w:r>
        <w:t xml:space="preserve"> </w:t>
      </w:r>
      <w:r w:rsidR="00773732">
        <w:rPr>
          <w:rFonts w:hint="eastAsia"/>
        </w:rPr>
        <w:t>都是用来创建对象</w:t>
      </w:r>
    </w:p>
    <w:p w:rsidR="00773732" w:rsidRDefault="00773732" w:rsidP="00773732">
      <w:r>
        <w:rPr>
          <w:rFonts w:hint="eastAsia"/>
        </w:rPr>
        <w:t>B</w:t>
      </w:r>
      <w:r>
        <w:t>eanFactory</w:t>
      </w:r>
      <w:r w:rsidR="009C1F0F">
        <w:rPr>
          <w:rFonts w:hint="eastAsia"/>
        </w:rPr>
        <w:t>:</w:t>
      </w:r>
      <w:r w:rsidR="009C1F0F">
        <w:t xml:space="preserve">  </w:t>
      </w:r>
      <w:r>
        <w:rPr>
          <w:rFonts w:hint="eastAsia"/>
        </w:rPr>
        <w:t>按</w:t>
      </w:r>
      <w:r>
        <w:rPr>
          <w:rFonts w:hint="eastAsia"/>
        </w:rPr>
        <w:t>sping</w:t>
      </w:r>
      <w:r>
        <w:rPr>
          <w:rFonts w:hint="eastAsia"/>
        </w:rPr>
        <w:t>标准流程创建对象的工厂</w:t>
      </w:r>
    </w:p>
    <w:p w:rsidR="009C1F0F" w:rsidRDefault="00773732" w:rsidP="009C1F0F">
      <w:pPr>
        <w:ind w:left="840" w:hangingChars="400" w:hanging="840"/>
      </w:pPr>
      <w:r>
        <w:rPr>
          <w:rFonts w:hint="eastAsia"/>
        </w:rPr>
        <w:t>Fac</w:t>
      </w:r>
      <w:r>
        <w:t>toryBean</w:t>
      </w:r>
      <w:r w:rsidR="009C1F0F">
        <w:rPr>
          <w:rFonts w:hint="eastAsia"/>
        </w:rPr>
        <w:t>:</w:t>
      </w:r>
      <w:r>
        <w:t xml:space="preserve"> </w:t>
      </w:r>
      <w:r w:rsidR="009C1F0F">
        <w:rPr>
          <w:rFonts w:hint="eastAsia"/>
        </w:rPr>
        <w:t xml:space="preserve"> </w:t>
      </w:r>
      <w:r w:rsidR="006B0EE2">
        <w:rPr>
          <w:rFonts w:hint="eastAsia"/>
        </w:rPr>
        <w:t>实现</w:t>
      </w:r>
      <w:r>
        <w:t>FactoryBean</w:t>
      </w:r>
      <w:r w:rsidR="009C1F0F">
        <w:rPr>
          <w:rFonts w:hint="eastAsia"/>
        </w:rPr>
        <w:t>接口的类</w:t>
      </w:r>
      <w:r w:rsidR="009C1F0F">
        <w:rPr>
          <w:rFonts w:hint="eastAsia"/>
        </w:rPr>
        <w:t>,</w:t>
      </w:r>
      <w:r w:rsidR="009C1F0F">
        <w:rPr>
          <w:rFonts w:hint="eastAsia"/>
        </w:rPr>
        <w:t>由</w:t>
      </w:r>
      <w:r w:rsidR="009C1F0F">
        <w:rPr>
          <w:rFonts w:hint="eastAsia"/>
        </w:rPr>
        <w:t>BeanFactory</w:t>
      </w:r>
      <w:r w:rsidR="009C1F0F">
        <w:rPr>
          <w:rFonts w:hint="eastAsia"/>
        </w:rPr>
        <w:t>创建</w:t>
      </w:r>
      <w:r w:rsidR="009C1F0F">
        <w:rPr>
          <w:rFonts w:hint="eastAsia"/>
        </w:rPr>
        <w:t>,</w:t>
      </w:r>
      <w:r w:rsidR="009C1F0F">
        <w:rPr>
          <w:rFonts w:hint="eastAsia"/>
        </w:rPr>
        <w:t>通过</w:t>
      </w:r>
      <w:r w:rsidR="009C1F0F">
        <w:t>FactoryBean</w:t>
      </w:r>
      <w:r w:rsidR="009C1F0F">
        <w:rPr>
          <w:rFonts w:hint="eastAsia"/>
        </w:rPr>
        <w:t>接口类型单独做处理</w:t>
      </w:r>
      <w:r w:rsidR="009C1F0F">
        <w:rPr>
          <w:rFonts w:hint="eastAsia"/>
        </w:rPr>
        <w:t>,</w:t>
      </w:r>
      <w:r w:rsidR="009C1F0F">
        <w:rPr>
          <w:rFonts w:hint="eastAsia"/>
        </w:rPr>
        <w:t>单例缓存与普通</w:t>
      </w:r>
      <w:r w:rsidR="009C1F0F">
        <w:rPr>
          <w:rFonts w:hint="eastAsia"/>
        </w:rPr>
        <w:t>bean</w:t>
      </w:r>
      <w:r w:rsidR="009C1F0F">
        <w:rPr>
          <w:rFonts w:hint="eastAsia"/>
        </w:rPr>
        <w:t>区分存放</w:t>
      </w:r>
      <w:r w:rsidR="009C1F0F">
        <w:rPr>
          <w:rFonts w:hint="eastAsia"/>
        </w:rPr>
        <w:t>,</w:t>
      </w:r>
      <w:r w:rsidR="009C1F0F">
        <w:rPr>
          <w:rFonts w:hint="eastAsia"/>
        </w:rPr>
        <w:t>重写方法</w:t>
      </w:r>
      <w:r w:rsidR="009C1F0F">
        <w:t>getObject()</w:t>
      </w:r>
      <w:r w:rsidR="009C1F0F">
        <w:rPr>
          <w:rFonts w:hint="eastAsia"/>
        </w:rPr>
        <w:t>中可自定义创建对象</w:t>
      </w:r>
    </w:p>
    <w:p w:rsidR="009C1F0F" w:rsidRDefault="009C1F0F" w:rsidP="009C1F0F">
      <w:pPr>
        <w:ind w:left="840" w:hangingChars="400" w:hanging="840"/>
      </w:pPr>
      <w:r>
        <w:tab/>
      </w:r>
      <w:r>
        <w:tab/>
      </w:r>
    </w:p>
    <w:p w:rsidR="009C1F0F" w:rsidRDefault="009C1F0F" w:rsidP="009C1F0F">
      <w:pPr>
        <w:ind w:left="840" w:hangingChars="400" w:hanging="840"/>
      </w:pPr>
      <w:r>
        <w:tab/>
        <w:t xml:space="preserve">FactoryBean </w:t>
      </w:r>
      <w:r>
        <w:tab/>
      </w:r>
      <w:r>
        <w:tab/>
      </w:r>
      <w:r>
        <w:rPr>
          <w:rFonts w:hint="eastAsia"/>
        </w:rPr>
        <w:t>获取方式</w:t>
      </w:r>
      <w:r>
        <w:t>ac.getBean( "&amp;</w:t>
      </w:r>
      <w:r>
        <w:rPr>
          <w:rFonts w:hint="eastAsia"/>
        </w:rPr>
        <w:t>beanName</w:t>
      </w:r>
      <w:r>
        <w:t>")</w:t>
      </w:r>
    </w:p>
    <w:p w:rsidR="009C1F0F" w:rsidRDefault="009C1F0F" w:rsidP="009C1F0F">
      <w:pPr>
        <w:ind w:left="840" w:hangingChars="400" w:hanging="840"/>
      </w:pPr>
      <w:r>
        <w:tab/>
      </w:r>
      <w:r>
        <w:rPr>
          <w:rFonts w:hint="eastAsia"/>
        </w:rPr>
        <w:t>自定义创建对象</w:t>
      </w:r>
      <w:r>
        <w:rPr>
          <w:rFonts w:hint="eastAsia"/>
        </w:rPr>
        <w:t xml:space="preserve"> </w:t>
      </w:r>
      <w:r>
        <w:t xml:space="preserve"> </w:t>
      </w:r>
      <w:r>
        <w:rPr>
          <w:rFonts w:hint="eastAsia"/>
        </w:rPr>
        <w:t>获取方式</w:t>
      </w:r>
      <w:r>
        <w:rPr>
          <w:rFonts w:hint="eastAsia"/>
        </w:rPr>
        <w:t xml:space="preserve"> </w:t>
      </w:r>
      <w:r>
        <w:t>ac.getBean( "</w:t>
      </w:r>
      <w:r>
        <w:rPr>
          <w:rFonts w:hint="eastAsia"/>
        </w:rPr>
        <w:t>beanName</w:t>
      </w:r>
      <w:r>
        <w:t>")</w:t>
      </w:r>
    </w:p>
    <w:p w:rsidR="00A32D7D" w:rsidRDefault="00A32D7D" w:rsidP="00A32D7D">
      <w:pPr>
        <w:pStyle w:val="3"/>
      </w:pPr>
      <w:r>
        <w:rPr>
          <w:rFonts w:hint="eastAsia"/>
        </w:rPr>
        <w:lastRenderedPageBreak/>
        <w:t>观察者模式</w:t>
      </w:r>
    </w:p>
    <w:p w:rsidR="00A32D7D" w:rsidRDefault="00F448BA" w:rsidP="009C1F0F">
      <w:pPr>
        <w:ind w:left="840" w:hangingChars="400" w:hanging="840"/>
      </w:pPr>
      <w:r>
        <w:rPr>
          <w:noProof/>
        </w:rPr>
        <w:drawing>
          <wp:inline distT="0" distB="0" distL="0" distR="0" wp14:anchorId="0B99F66C" wp14:editId="000A8ECA">
            <wp:extent cx="5274310" cy="182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rsidR="00A32D7D" w:rsidRDefault="00F448BA" w:rsidP="00227761">
      <w:pPr>
        <w:ind w:left="840" w:hangingChars="400" w:hanging="840"/>
      </w:pPr>
      <w:r>
        <w:t>S</w:t>
      </w:r>
      <w:r>
        <w:rPr>
          <w:rFonts w:hint="eastAsia"/>
        </w:rPr>
        <w:t>pring</w:t>
      </w:r>
      <w:r>
        <w:rPr>
          <w:rFonts w:hint="eastAsia"/>
        </w:rPr>
        <w:t>中</w:t>
      </w:r>
      <w:r w:rsidR="00227761">
        <w:rPr>
          <w:rFonts w:hint="eastAsia"/>
        </w:rPr>
        <w:t>为了扩展</w:t>
      </w:r>
      <w:r>
        <w:rPr>
          <w:rFonts w:hint="eastAsia"/>
        </w:rPr>
        <w:t>,</w:t>
      </w:r>
      <w:r w:rsidR="00227761">
        <w:t xml:space="preserve"> </w:t>
      </w:r>
      <w:r w:rsidR="00227761">
        <w:rPr>
          <w:rFonts w:hint="eastAsia"/>
        </w:rPr>
        <w:t>事件</w:t>
      </w:r>
      <w:r w:rsidR="00227761">
        <w:rPr>
          <w:rFonts w:hint="eastAsia"/>
        </w:rPr>
        <w:t>,</w:t>
      </w:r>
      <w:r w:rsidR="00227761">
        <w:t xml:space="preserve"> </w:t>
      </w:r>
      <w:r w:rsidR="00227761">
        <w:rPr>
          <w:rFonts w:hint="eastAsia"/>
        </w:rPr>
        <w:t>广播器单独抽象为类</w:t>
      </w:r>
    </w:p>
    <w:p w:rsidR="001263F4" w:rsidRDefault="00CF2E02" w:rsidP="00CF2E02">
      <w:pPr>
        <w:pStyle w:val="2"/>
      </w:pPr>
      <w:r>
        <w:t xml:space="preserve">Spring </w:t>
      </w:r>
      <w:r w:rsidR="003522E6">
        <w:t>Aop</w:t>
      </w:r>
    </w:p>
    <w:p w:rsidR="00860754" w:rsidRDefault="00860754" w:rsidP="00860754">
      <w:r w:rsidRPr="00F81A98">
        <w:rPr>
          <w:rFonts w:hint="eastAsia"/>
          <w:b/>
          <w:color w:val="FF0000"/>
        </w:rPr>
        <w:t>@Aspect</w:t>
      </w:r>
      <w:r>
        <w:rPr>
          <w:rFonts w:hint="eastAsia"/>
        </w:rPr>
        <w:t xml:space="preserve">        </w:t>
      </w:r>
      <w:r>
        <w:t xml:space="preserve"> </w:t>
      </w:r>
      <w:r w:rsidRPr="00F81A98">
        <w:rPr>
          <w:rFonts w:hint="eastAsia"/>
          <w:b/>
          <w:color w:val="0070C0"/>
        </w:rPr>
        <w:t>切面注解</w:t>
      </w:r>
      <w:r>
        <w:rPr>
          <w:rFonts w:hint="eastAsia"/>
        </w:rPr>
        <w:t xml:space="preserve">         </w:t>
      </w:r>
    </w:p>
    <w:p w:rsidR="00860754" w:rsidRDefault="00860754" w:rsidP="00860754">
      <w:r w:rsidRPr="00F81A98">
        <w:rPr>
          <w:rFonts w:hint="eastAsia"/>
          <w:b/>
          <w:color w:val="FF0000"/>
        </w:rPr>
        <w:t>@Component</w:t>
      </w:r>
      <w:r>
        <w:rPr>
          <w:rFonts w:hint="eastAsia"/>
        </w:rPr>
        <w:t xml:space="preserve">     </w:t>
      </w:r>
      <w:r w:rsidRPr="00F81A98">
        <w:rPr>
          <w:rFonts w:hint="eastAsia"/>
          <w:b/>
          <w:color w:val="0070C0"/>
        </w:rPr>
        <w:t>注册</w:t>
      </w:r>
      <w:r w:rsidRPr="00F81A98">
        <w:rPr>
          <w:rFonts w:hint="eastAsia"/>
          <w:b/>
          <w:color w:val="0070C0"/>
        </w:rPr>
        <w:t>bean</w:t>
      </w:r>
    </w:p>
    <w:p w:rsidR="00860754" w:rsidRDefault="00860754" w:rsidP="00860754">
      <w:r>
        <w:t>public class LogUtil {</w:t>
      </w:r>
    </w:p>
    <w:p w:rsidR="00860754" w:rsidRDefault="00860754" w:rsidP="00860754">
      <w:r>
        <w:rPr>
          <w:rFonts w:hint="eastAsia"/>
        </w:rPr>
        <w:t xml:space="preserve">    </w:t>
      </w:r>
      <w:r w:rsidRPr="00F81A98">
        <w:rPr>
          <w:rFonts w:hint="eastAsia"/>
          <w:b/>
          <w:color w:val="FF0000"/>
        </w:rPr>
        <w:t>@Pointcut</w:t>
      </w:r>
      <w:r>
        <w:rPr>
          <w:rFonts w:hint="eastAsia"/>
        </w:rPr>
        <w:t>("execution(</w:t>
      </w:r>
      <w:r w:rsidRPr="00F81A98">
        <w:rPr>
          <w:rFonts w:hint="eastAsia"/>
          <w:b/>
          <w:color w:val="0070C0"/>
        </w:rPr>
        <w:t>切点表达式</w:t>
      </w:r>
      <w:r>
        <w:rPr>
          <w:rFonts w:hint="eastAsia"/>
        </w:rPr>
        <w:t>)")</w:t>
      </w:r>
    </w:p>
    <w:p w:rsidR="00860754" w:rsidRDefault="00860754" w:rsidP="00860754">
      <w:r>
        <w:t xml:space="preserve">    </w:t>
      </w:r>
      <w:r w:rsidRPr="00F81A98">
        <w:rPr>
          <w:b/>
          <w:color w:val="FF0000"/>
        </w:rPr>
        <w:t>@Around</w:t>
      </w:r>
      <w:r>
        <w:t>()</w:t>
      </w:r>
      <w:r w:rsidR="0007743A">
        <w:t xml:space="preserve">          </w:t>
      </w:r>
      <w:r w:rsidR="00336174">
        <w:tab/>
      </w:r>
      <w:r w:rsidR="00336174">
        <w:tab/>
      </w:r>
      <w:r w:rsidR="0007743A" w:rsidRPr="0007743A">
        <w:t>AspectJ</w:t>
      </w:r>
      <w:r w:rsidR="0007743A" w:rsidRPr="0007743A">
        <w:rPr>
          <w:b/>
        </w:rPr>
        <w:t>Around</w:t>
      </w:r>
      <w:r w:rsidR="0007743A" w:rsidRPr="0007743A">
        <w:t>Advice</w:t>
      </w:r>
      <w:r w:rsidR="0007743A">
        <w:t xml:space="preserve">       </w:t>
      </w:r>
      <w:r w:rsidR="00336174">
        <w:t xml:space="preserve"> </w:t>
      </w:r>
      <w:r w:rsidR="00336174">
        <w:rPr>
          <w:rFonts w:hint="eastAsia"/>
        </w:rPr>
        <w:t>通知</w:t>
      </w:r>
    </w:p>
    <w:p w:rsidR="00860754" w:rsidRDefault="00860754" w:rsidP="00860754">
      <w:r>
        <w:t xml:space="preserve">    </w:t>
      </w:r>
      <w:r w:rsidRPr="00F81A98">
        <w:rPr>
          <w:b/>
          <w:color w:val="FF0000"/>
        </w:rPr>
        <w:t>@Before</w:t>
      </w:r>
      <w:r>
        <w:t>()</w:t>
      </w:r>
      <w:r w:rsidR="0007743A">
        <w:t xml:space="preserve">           </w:t>
      </w:r>
      <w:r w:rsidR="00336174">
        <w:tab/>
      </w:r>
      <w:r w:rsidR="00336174">
        <w:tab/>
      </w:r>
      <w:r w:rsidR="0007743A" w:rsidRPr="0007743A">
        <w:t>AspectJ</w:t>
      </w:r>
      <w:r w:rsidR="0007743A" w:rsidRPr="0007743A">
        <w:rPr>
          <w:b/>
        </w:rPr>
        <w:t>MethodBefore</w:t>
      </w:r>
      <w:r w:rsidR="0007743A" w:rsidRPr="0007743A">
        <w:t>Advice</w:t>
      </w:r>
    </w:p>
    <w:p w:rsidR="00860754" w:rsidRDefault="00860754" w:rsidP="00860754">
      <w:r>
        <w:t xml:space="preserve">    </w:t>
      </w:r>
      <w:r w:rsidRPr="00F81A98">
        <w:rPr>
          <w:b/>
          <w:color w:val="FF0000"/>
        </w:rPr>
        <w:t>@After</w:t>
      </w:r>
      <w:r>
        <w:t>()</w:t>
      </w:r>
      <w:r w:rsidR="0007743A">
        <w:t xml:space="preserve">            </w:t>
      </w:r>
      <w:r w:rsidR="00336174">
        <w:tab/>
      </w:r>
      <w:r w:rsidR="00336174">
        <w:tab/>
      </w:r>
      <w:r w:rsidR="0007743A" w:rsidRPr="0007743A">
        <w:t>AspectJ</w:t>
      </w:r>
      <w:r w:rsidR="0007743A" w:rsidRPr="0007743A">
        <w:rPr>
          <w:b/>
        </w:rPr>
        <w:t>After</w:t>
      </w:r>
      <w:r w:rsidR="0007743A" w:rsidRPr="0007743A">
        <w:t>Advice</w:t>
      </w:r>
      <w:r w:rsidR="0007743A">
        <w:t xml:space="preserve">                 </w:t>
      </w:r>
    </w:p>
    <w:p w:rsidR="00860754" w:rsidRDefault="00860754" w:rsidP="00860754">
      <w:r>
        <w:t xml:space="preserve">    </w:t>
      </w:r>
      <w:r w:rsidRPr="00F81A98">
        <w:rPr>
          <w:b/>
          <w:color w:val="FF0000"/>
        </w:rPr>
        <w:t>@AfterReturning</w:t>
      </w:r>
      <w:r>
        <w:t>()</w:t>
      </w:r>
      <w:r w:rsidR="0007743A">
        <w:t xml:space="preserve">    </w:t>
      </w:r>
      <w:r w:rsidR="00336174">
        <w:tab/>
      </w:r>
      <w:r w:rsidR="00336174">
        <w:tab/>
      </w:r>
      <w:r w:rsidR="0007743A" w:rsidRPr="0007743A">
        <w:t>AspectJ</w:t>
      </w:r>
      <w:r w:rsidR="0007743A" w:rsidRPr="0007743A">
        <w:rPr>
          <w:b/>
        </w:rPr>
        <w:t>AfterReturning</w:t>
      </w:r>
      <w:r w:rsidR="0007743A" w:rsidRPr="0007743A">
        <w:t>Advice</w:t>
      </w:r>
    </w:p>
    <w:p w:rsidR="00860754" w:rsidRDefault="00860754" w:rsidP="00860754">
      <w:r>
        <w:t xml:space="preserve">    </w:t>
      </w:r>
      <w:r w:rsidRPr="00F81A98">
        <w:rPr>
          <w:b/>
          <w:color w:val="FF0000"/>
        </w:rPr>
        <w:t>@AfterThrowing</w:t>
      </w:r>
      <w:r>
        <w:t>()</w:t>
      </w:r>
      <w:r w:rsidR="0007743A">
        <w:t xml:space="preserve">    </w:t>
      </w:r>
      <w:r w:rsidR="00336174">
        <w:tab/>
      </w:r>
      <w:r w:rsidR="00336174">
        <w:tab/>
      </w:r>
      <w:r w:rsidR="0007743A" w:rsidRPr="0007743A">
        <w:t>AspectJ</w:t>
      </w:r>
      <w:r w:rsidR="0007743A" w:rsidRPr="0007743A">
        <w:rPr>
          <w:b/>
        </w:rPr>
        <w:t>AfterThrowing</w:t>
      </w:r>
      <w:r w:rsidR="0007743A" w:rsidRPr="0007743A">
        <w:t>Advice</w:t>
      </w:r>
    </w:p>
    <w:p w:rsidR="00860754" w:rsidRDefault="00860754" w:rsidP="00860754">
      <w:r>
        <w:t>}</w:t>
      </w:r>
    </w:p>
    <w:p w:rsidR="00860754" w:rsidRDefault="00860754" w:rsidP="00860754">
      <w:r w:rsidRPr="00860754">
        <w:rPr>
          <w:rFonts w:hint="eastAsia"/>
          <w:b/>
        </w:rPr>
        <w:t>切面类</w:t>
      </w:r>
      <w:r>
        <w:rPr>
          <w:rFonts w:hint="eastAsia"/>
        </w:rPr>
        <w:t>:</w:t>
      </w:r>
      <w:r>
        <w:t xml:space="preserve"> </w:t>
      </w:r>
      <w:r>
        <w:rPr>
          <w:rFonts w:hint="eastAsia"/>
        </w:rPr>
        <w:t>注册</w:t>
      </w:r>
      <w:r>
        <w:rPr>
          <w:rFonts w:hint="eastAsia"/>
        </w:rPr>
        <w:t xml:space="preserve">BeanDefination, </w:t>
      </w:r>
      <w:r>
        <w:rPr>
          <w:rFonts w:hint="eastAsia"/>
        </w:rPr>
        <w:t>创建</w:t>
      </w:r>
      <w:r>
        <w:t>A</w:t>
      </w:r>
      <w:r>
        <w:rPr>
          <w:rFonts w:hint="eastAsia"/>
        </w:rPr>
        <w:t>dvis</w:t>
      </w:r>
      <w:r>
        <w:t>o</w:t>
      </w:r>
      <w:r>
        <w:rPr>
          <w:rFonts w:hint="eastAsia"/>
        </w:rPr>
        <w:t>r</w:t>
      </w:r>
      <w:r>
        <w:rPr>
          <w:rFonts w:hint="eastAsia"/>
        </w:rPr>
        <w:t>通知对象</w:t>
      </w:r>
      <w:r>
        <w:rPr>
          <w:rFonts w:hint="eastAsia"/>
        </w:rPr>
        <w:t>,</w:t>
      </w:r>
      <w:r>
        <w:t xml:space="preserve"> </w:t>
      </w:r>
    </w:p>
    <w:p w:rsidR="00860754" w:rsidRDefault="00860754" w:rsidP="0007743A">
      <w:pPr>
        <w:ind w:left="422" w:hangingChars="200" w:hanging="422"/>
      </w:pPr>
      <w:r w:rsidRPr="00860754">
        <w:rPr>
          <w:rFonts w:hint="eastAsia"/>
          <w:b/>
        </w:rPr>
        <w:t>目标类</w:t>
      </w:r>
      <w:r>
        <w:t xml:space="preserve">: </w:t>
      </w:r>
      <w:r>
        <w:rPr>
          <w:rFonts w:hint="eastAsia"/>
        </w:rPr>
        <w:t>在初始化最后环节</w:t>
      </w:r>
      <w:r>
        <w:t>BeanPostProcessor</w:t>
      </w:r>
      <w:r>
        <w:rPr>
          <w:rFonts w:hint="eastAsia"/>
        </w:rPr>
        <w:t>:after</w:t>
      </w:r>
      <w:r>
        <w:rPr>
          <w:rFonts w:hint="eastAsia"/>
        </w:rPr>
        <w:t>时</w:t>
      </w:r>
      <w:r>
        <w:rPr>
          <w:rFonts w:hint="eastAsia"/>
        </w:rPr>
        <w:t>,</w:t>
      </w:r>
      <w:r>
        <w:t xml:space="preserve"> </w:t>
      </w:r>
      <w:r w:rsidR="0007743A">
        <w:rPr>
          <w:rFonts w:hint="eastAsia"/>
        </w:rPr>
        <w:t>遍历</w:t>
      </w:r>
      <w:r w:rsidR="0007743A">
        <w:rPr>
          <w:rFonts w:hint="eastAsia"/>
        </w:rPr>
        <w:t>Advisor</w:t>
      </w:r>
      <w:r w:rsidR="0007743A">
        <w:rPr>
          <w:rFonts w:hint="eastAsia"/>
        </w:rPr>
        <w:t>集合</w:t>
      </w:r>
      <w:r w:rsidR="0007743A">
        <w:rPr>
          <w:rFonts w:hint="eastAsia"/>
        </w:rPr>
        <w:t>,</w:t>
      </w:r>
      <w:r w:rsidR="0007743A">
        <w:t xml:space="preserve"> </w:t>
      </w:r>
      <w:r>
        <w:rPr>
          <w:rFonts w:hint="eastAsia"/>
        </w:rPr>
        <w:t>通过切点表达式</w:t>
      </w:r>
      <w:r>
        <w:rPr>
          <w:rFonts w:hint="eastAsia"/>
        </w:rPr>
        <w:t>,</w:t>
      </w:r>
      <w:r>
        <w:t xml:space="preserve"> </w:t>
      </w:r>
      <w:r>
        <w:rPr>
          <w:rFonts w:hint="eastAsia"/>
        </w:rPr>
        <w:t>判断是否需要被代理</w:t>
      </w:r>
      <w:r w:rsidR="0007743A">
        <w:rPr>
          <w:rFonts w:hint="eastAsia"/>
        </w:rPr>
        <w:t>,</w:t>
      </w:r>
      <w:r w:rsidR="0007743A">
        <w:t xml:space="preserve"> </w:t>
      </w:r>
      <w:r w:rsidR="0007743A">
        <w:rPr>
          <w:rFonts w:hint="eastAsia"/>
        </w:rPr>
        <w:t>如需被代理</w:t>
      </w:r>
      <w:r w:rsidR="0007743A">
        <w:rPr>
          <w:rFonts w:hint="eastAsia"/>
        </w:rPr>
        <w:t>,</w:t>
      </w:r>
      <w:r w:rsidR="0007743A">
        <w:rPr>
          <w:rFonts w:hint="eastAsia"/>
        </w:rPr>
        <w:t>匹配出符合条件的</w:t>
      </w:r>
      <w:r w:rsidR="0007743A">
        <w:rPr>
          <w:rFonts w:hint="eastAsia"/>
        </w:rPr>
        <w:t>Advisor,</w:t>
      </w:r>
      <w:r w:rsidR="0007743A">
        <w:t xml:space="preserve"> </w:t>
      </w:r>
      <w:r w:rsidR="0007743A">
        <w:rPr>
          <w:rFonts w:hint="eastAsia"/>
        </w:rPr>
        <w:t>拓扑排序</w:t>
      </w:r>
      <w:r w:rsidR="0007743A">
        <w:rPr>
          <w:rFonts w:hint="eastAsia"/>
        </w:rPr>
        <w:t>,</w:t>
      </w:r>
      <w:r w:rsidR="0007743A">
        <w:rPr>
          <w:rFonts w:hint="eastAsia"/>
        </w:rPr>
        <w:t>生成代理对象</w:t>
      </w:r>
    </w:p>
    <w:p w:rsidR="00EA5333" w:rsidRDefault="00EA5333" w:rsidP="00163AE3"/>
    <w:p w:rsidR="00DF40A4" w:rsidRDefault="00777B03" w:rsidP="00163AE3">
      <w:r>
        <w:rPr>
          <w:rFonts w:hint="eastAsia"/>
        </w:rPr>
        <w:t>调用代理对象</w:t>
      </w:r>
      <w:r>
        <w:rPr>
          <w:rFonts w:hint="eastAsia"/>
        </w:rPr>
        <w:t>,</w:t>
      </w:r>
      <w:r>
        <w:t xml:space="preserve"> </w:t>
      </w:r>
      <w:r>
        <w:rPr>
          <w:rFonts w:hint="eastAsia"/>
        </w:rPr>
        <w:t>通知链转化为拦截器链执行</w:t>
      </w:r>
    </w:p>
    <w:p w:rsidR="002076D4" w:rsidRDefault="002076D4" w:rsidP="003522E6"/>
    <w:p w:rsidR="009B78FC" w:rsidRDefault="00336174" w:rsidP="003522E6">
      <w:r w:rsidRPr="00336174">
        <w:rPr>
          <w:rFonts w:hint="eastAsia"/>
          <w:b/>
        </w:rPr>
        <w:t>动态代理</w:t>
      </w:r>
      <w:r w:rsidR="009B78FC">
        <w:rPr>
          <w:rFonts w:hint="eastAsia"/>
        </w:rPr>
        <w:t xml:space="preserve">: </w:t>
      </w:r>
      <w:r w:rsidR="009B78FC">
        <w:rPr>
          <w:rFonts w:hint="eastAsia"/>
        </w:rPr>
        <w:t>生成字节码文件</w:t>
      </w:r>
      <w:r w:rsidR="009B78FC">
        <w:rPr>
          <w:rFonts w:hint="eastAsia"/>
        </w:rPr>
        <w:t>,</w:t>
      </w:r>
      <w:r w:rsidR="009B78FC">
        <w:t xml:space="preserve"> </w:t>
      </w:r>
      <w:r w:rsidR="009B78FC">
        <w:rPr>
          <w:rFonts w:hint="eastAsia"/>
        </w:rPr>
        <w:t>加载到内存</w:t>
      </w:r>
      <w:r w:rsidR="009B78FC">
        <w:rPr>
          <w:rFonts w:hint="eastAsia"/>
        </w:rPr>
        <w:t>,</w:t>
      </w:r>
      <w:r w:rsidR="009B78FC">
        <w:t xml:space="preserve"> </w:t>
      </w:r>
      <w:r w:rsidR="009B78FC">
        <w:rPr>
          <w:rFonts w:hint="eastAsia"/>
        </w:rPr>
        <w:t>反射创建代理对象</w:t>
      </w:r>
    </w:p>
    <w:p w:rsidR="009500E5" w:rsidRDefault="009B78FC" w:rsidP="009B78FC">
      <w:r>
        <w:rPr>
          <w:rFonts w:hint="eastAsia"/>
        </w:rPr>
        <w:t xml:space="preserve"> </w:t>
      </w:r>
      <w:r>
        <w:t xml:space="preserve">    </w:t>
      </w:r>
      <w:r w:rsidR="00336174">
        <w:t xml:space="preserve">     </w:t>
      </w:r>
      <w:r>
        <w:rPr>
          <w:rFonts w:hint="eastAsia"/>
        </w:rPr>
        <w:t>调用代理对象方法</w:t>
      </w:r>
      <w:r>
        <w:rPr>
          <w:rFonts w:hint="eastAsia"/>
        </w:rPr>
        <w:t>,</w:t>
      </w:r>
      <w:r>
        <w:t xml:space="preserve"> </w:t>
      </w:r>
      <w:r>
        <w:rPr>
          <w:rFonts w:hint="eastAsia"/>
        </w:rPr>
        <w:t>反射调用目标类方法</w:t>
      </w:r>
    </w:p>
    <w:p w:rsidR="00B95A6C" w:rsidRDefault="00B95A6C" w:rsidP="009B78FC"/>
    <w:p w:rsidR="00B95A6C" w:rsidRDefault="00B95A6C" w:rsidP="005D00EB">
      <w:pPr>
        <w:pStyle w:val="3"/>
      </w:pPr>
      <w:r>
        <w:rPr>
          <w:rFonts w:hint="eastAsia"/>
        </w:rPr>
        <w:t>为什么</w:t>
      </w:r>
      <w:r w:rsidRPr="00B95A6C">
        <w:rPr>
          <w:rFonts w:hint="eastAsia"/>
        </w:rPr>
        <w:t>配置</w:t>
      </w:r>
      <w:r w:rsidRPr="00B95A6C">
        <w:rPr>
          <w:rFonts w:hint="eastAsia"/>
        </w:rPr>
        <w:t>@Configuration</w:t>
      </w:r>
      <w:r w:rsidRPr="00B95A6C">
        <w:rPr>
          <w:rFonts w:hint="eastAsia"/>
        </w:rPr>
        <w:t>就会被代理</w:t>
      </w:r>
      <w:r>
        <w:rPr>
          <w:rFonts w:hint="eastAsia"/>
        </w:rPr>
        <w:t>?</w:t>
      </w:r>
    </w:p>
    <w:p w:rsidR="005D00EB" w:rsidRPr="005D00EB" w:rsidRDefault="005D00EB" w:rsidP="005D00EB">
      <w:r>
        <w:rPr>
          <w:rFonts w:hint="eastAsia"/>
        </w:rPr>
        <w:t>为保证</w:t>
      </w:r>
      <w:r>
        <w:rPr>
          <w:rFonts w:hint="eastAsia"/>
        </w:rPr>
        <w:t>@</w:t>
      </w:r>
      <w:r>
        <w:t>B</w:t>
      </w:r>
      <w:r>
        <w:rPr>
          <w:rFonts w:hint="eastAsia"/>
        </w:rPr>
        <w:t>ean</w:t>
      </w:r>
      <w:r>
        <w:rPr>
          <w:rFonts w:hint="eastAsia"/>
        </w:rPr>
        <w:t>生成对象单例</w:t>
      </w:r>
    </w:p>
    <w:p w:rsidR="001E61B0" w:rsidRPr="00CF2E02" w:rsidRDefault="00B95A6C" w:rsidP="009B78FC">
      <w:r>
        <w:rPr>
          <w:noProof/>
        </w:rPr>
        <w:lastRenderedPageBreak/>
        <w:drawing>
          <wp:inline distT="0" distB="0" distL="0" distR="0" wp14:anchorId="2440CA28" wp14:editId="19C01D15">
            <wp:extent cx="5274310" cy="1531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31620"/>
                    </a:xfrm>
                    <a:prstGeom prst="rect">
                      <a:avLst/>
                    </a:prstGeom>
                  </pic:spPr>
                </pic:pic>
              </a:graphicData>
            </a:graphic>
          </wp:inline>
        </w:drawing>
      </w:r>
    </w:p>
    <w:p w:rsidR="00F56E73" w:rsidRDefault="00CF2E02" w:rsidP="00CF2E02">
      <w:pPr>
        <w:pStyle w:val="2"/>
      </w:pPr>
      <w:r>
        <w:t xml:space="preserve">Spring </w:t>
      </w:r>
      <w:r w:rsidR="00F56E73">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4"/>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5"/>
                    <a:stretch>
                      <a:fillRect/>
                    </a:stretch>
                  </pic:blipFill>
                  <pic:spPr>
                    <a:xfrm>
                      <a:off x="0" y="0"/>
                      <a:ext cx="5263515" cy="2914015"/>
                    </a:xfrm>
                    <a:prstGeom prst="rect">
                      <a:avLst/>
                    </a:prstGeom>
                  </pic:spPr>
                </pic:pic>
              </a:graphicData>
            </a:graphic>
          </wp:inline>
        </w:drawing>
      </w:r>
    </w:p>
    <w:p w:rsidR="00F56E73" w:rsidRDefault="00F56E73"/>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6"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7"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8"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9"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1"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lastRenderedPageBreak/>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2"/>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lastRenderedPageBreak/>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3"/>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lastRenderedPageBreak/>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lastRenderedPageBreak/>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636ADC">
      <w:pPr>
        <w:rPr>
          <w:color w:val="FF0000"/>
        </w:rPr>
      </w:pPr>
      <w:hyperlink r:id="rId74"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lastRenderedPageBreak/>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5"/>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lastRenderedPageBreak/>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636ADC">
      <w:pPr>
        <w:rPr>
          <w:rStyle w:val="af0"/>
          <w:b/>
          <w:bCs/>
        </w:rPr>
      </w:pPr>
      <w:hyperlink r:id="rId78" w:history="1">
        <w:r w:rsidR="00F9780B">
          <w:rPr>
            <w:rStyle w:val="af0"/>
            <w:b/>
            <w:bCs/>
          </w:rPr>
          <w:t>https://blog.csdn.net/andong154564667/article/details/82117727</w:t>
        </w:r>
      </w:hyperlink>
    </w:p>
    <w:p w:rsidR="00863370" w:rsidRDefault="00636ADC">
      <w:pPr>
        <w:rPr>
          <w:b/>
          <w:bCs/>
        </w:rPr>
      </w:pPr>
      <w:hyperlink r:id="rId79"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80"/>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1"/>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2" w:history="1">
        <w:r>
          <w:rPr>
            <w:rStyle w:val="af0"/>
          </w:rPr>
          <w:t>https://shardingsphere.apache.org/</w:t>
        </w:r>
      </w:hyperlink>
    </w:p>
    <w:p w:rsidR="00863370" w:rsidRDefault="00F9780B">
      <w:r>
        <w:rPr>
          <w:rFonts w:hint="eastAsia"/>
          <w:b/>
        </w:rPr>
        <w:t>M</w:t>
      </w:r>
      <w:r>
        <w:rPr>
          <w:b/>
        </w:rPr>
        <w:t>ycat</w:t>
      </w:r>
      <w:r>
        <w:t xml:space="preserve">             </w:t>
      </w:r>
      <w:r>
        <w:tab/>
      </w:r>
      <w:hyperlink r:id="rId83"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lastRenderedPageBreak/>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4"/>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lastRenderedPageBreak/>
        <w:t>Reids:</w:t>
      </w:r>
    </w:p>
    <w:p w:rsidR="00863370" w:rsidRDefault="00636ADC">
      <w:hyperlink r:id="rId85"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lastRenderedPageBreak/>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lastRenderedPageBreak/>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8"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lastRenderedPageBreak/>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lastRenderedPageBreak/>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lastRenderedPageBreak/>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90"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91"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6"/>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7"/>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8"/>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9"/>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100"/>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101"/>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636ADC">
      <w:hyperlink r:id="rId102" w:history="1">
        <w:r w:rsidR="00F9780B">
          <w:rPr>
            <w:rStyle w:val="af0"/>
          </w:rPr>
          <w:t>https://www.cnblogs.com/dabenxiang/p/13764179.html</w:t>
        </w:r>
      </w:hyperlink>
    </w:p>
    <w:p w:rsidR="00863370" w:rsidRDefault="00636ADC">
      <w:hyperlink r:id="rId103"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4"/>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6"/>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9C66F0" w:rsidRPr="00B12CC4" w:rsidRDefault="00F9780B">
      <w:pPr>
        <w:rPr>
          <w:rFonts w:hint="eastAsia"/>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bookmarkStart w:id="0" w:name="_GoBack"/>
      <w:bookmarkEnd w:id="0"/>
    </w:p>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lastRenderedPageBreak/>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636ADC">
      <w:hyperlink r:id="rId111" w:history="1">
        <w:r w:rsidR="00F9780B">
          <w:rPr>
            <w:rStyle w:val="af0"/>
          </w:rPr>
          <w:t>https://www.it235.com/%E9%AB%98%E7%BA%A7%E6%A1%86%E6%9E%B6/SpringCloudAlibaba/seata.html</w:t>
        </w:r>
      </w:hyperlink>
    </w:p>
    <w:p w:rsidR="00863370" w:rsidRDefault="00636ADC">
      <w:pPr>
        <w:ind w:left="1470" w:hangingChars="700" w:hanging="1470"/>
        <w:rPr>
          <w:b/>
          <w:bCs/>
          <w:color w:val="0000FF"/>
          <w:u w:val="single"/>
        </w:rPr>
      </w:pPr>
      <w:hyperlink r:id="rId112"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636ADC">
      <w:hyperlink r:id="rId113"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w:t>
      </w:r>
      <w:r>
        <w:rPr>
          <w:rFonts w:hint="eastAsia"/>
        </w:rPr>
        <w:lastRenderedPageBreak/>
        <w:t>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t>}catch( e ){</w:t>
      </w:r>
    </w:p>
    <w:p w:rsidR="00863370" w:rsidRDefault="00F9780B">
      <w:pPr>
        <w:ind w:left="420" w:firstLine="420"/>
        <w:rPr>
          <w:color w:val="FF0000"/>
        </w:rPr>
      </w:pPr>
      <w:r>
        <w:lastRenderedPageBreak/>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4"/>
                    <a:stretch>
                      <a:fillRect/>
                    </a:stretch>
                  </pic:blipFill>
                  <pic:spPr>
                    <a:xfrm>
                      <a:off x="0" y="0"/>
                      <a:ext cx="5274310" cy="2131695"/>
                    </a:xfrm>
                    <a:prstGeom prst="rect">
                      <a:avLst/>
                    </a:prstGeom>
                  </pic:spPr>
                </pic:pic>
              </a:graphicData>
            </a:graphic>
          </wp:inline>
        </w:drawing>
      </w:r>
    </w:p>
    <w:p w:rsidR="00863370" w:rsidRDefault="00F9780B">
      <w:pPr>
        <w:pStyle w:val="3"/>
      </w:pPr>
      <w:r>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lastRenderedPageBreak/>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lastRenderedPageBreak/>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lastRenderedPageBreak/>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lastRenderedPageBreak/>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5"/>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lastRenderedPageBreak/>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6"/>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lastRenderedPageBreak/>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7"/>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lastRenderedPageBreak/>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8"/>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9"/>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636ADC">
      <w:hyperlink r:id="rId121"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6ADC" w:rsidRDefault="00636ADC" w:rsidP="00F9780B">
      <w:r>
        <w:separator/>
      </w:r>
    </w:p>
  </w:endnote>
  <w:endnote w:type="continuationSeparator" w:id="0">
    <w:p w:rsidR="00636ADC" w:rsidRDefault="00636ADC"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6ADC" w:rsidRDefault="00636ADC" w:rsidP="00F9780B">
      <w:r>
        <w:separator/>
      </w:r>
    </w:p>
  </w:footnote>
  <w:footnote w:type="continuationSeparator" w:id="0">
    <w:p w:rsidR="00636ADC" w:rsidRDefault="00636ADC"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88C17AC"/>
    <w:multiLevelType w:val="hybridMultilevel"/>
    <w:tmpl w:val="B3E4E51E"/>
    <w:lvl w:ilvl="0" w:tplc="D402E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7" w15:restartNumberingAfterBreak="0">
    <w:nsid w:val="5F12EB50"/>
    <w:multiLevelType w:val="singleLevel"/>
    <w:tmpl w:val="5F12EB50"/>
    <w:lvl w:ilvl="0">
      <w:start w:val="2"/>
      <w:numFmt w:val="decimal"/>
      <w:suff w:val="nothing"/>
      <w:lvlText w:val="%1."/>
      <w:lvlJc w:val="left"/>
    </w:lvl>
  </w:abstractNum>
  <w:abstractNum w:abstractNumId="8" w15:restartNumberingAfterBreak="0">
    <w:nsid w:val="5F21266A"/>
    <w:multiLevelType w:val="singleLevel"/>
    <w:tmpl w:val="5F21266A"/>
    <w:lvl w:ilvl="0">
      <w:start w:val="1"/>
      <w:numFmt w:val="decimal"/>
      <w:suff w:val="nothing"/>
      <w:lvlText w:val="%1）"/>
      <w:lvlJc w:val="left"/>
    </w:lvl>
  </w:abstractNum>
  <w:abstractNum w:abstractNumId="9" w15:restartNumberingAfterBreak="0">
    <w:nsid w:val="5F2137E1"/>
    <w:multiLevelType w:val="singleLevel"/>
    <w:tmpl w:val="5F2137E1"/>
    <w:lvl w:ilvl="0">
      <w:start w:val="1"/>
      <w:numFmt w:val="decimal"/>
      <w:suff w:val="nothing"/>
      <w:lvlText w:val="%1）"/>
      <w:lvlJc w:val="left"/>
    </w:lvl>
  </w:abstractNum>
  <w:abstractNum w:abstractNumId="10"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1" w15:restartNumberingAfterBreak="0">
    <w:nsid w:val="5FB61F1E"/>
    <w:multiLevelType w:val="singleLevel"/>
    <w:tmpl w:val="5FB61F1E"/>
    <w:lvl w:ilvl="0">
      <w:start w:val="1"/>
      <w:numFmt w:val="decimal"/>
      <w:suff w:val="nothing"/>
      <w:lvlText w:val="%1."/>
      <w:lvlJc w:val="left"/>
    </w:lvl>
  </w:abstractNum>
  <w:abstractNum w:abstractNumId="12" w15:restartNumberingAfterBreak="0">
    <w:nsid w:val="5FE94C1C"/>
    <w:multiLevelType w:val="singleLevel"/>
    <w:tmpl w:val="5FE94C1C"/>
    <w:lvl w:ilvl="0">
      <w:start w:val="1"/>
      <w:numFmt w:val="decimal"/>
      <w:suff w:val="nothing"/>
      <w:lvlText w:val="%1."/>
      <w:lvlJc w:val="left"/>
    </w:lvl>
  </w:abstractNum>
  <w:abstractNum w:abstractNumId="13" w15:restartNumberingAfterBreak="0">
    <w:nsid w:val="5FE94DEC"/>
    <w:multiLevelType w:val="singleLevel"/>
    <w:tmpl w:val="5FE94DEC"/>
    <w:lvl w:ilvl="0">
      <w:start w:val="1"/>
      <w:numFmt w:val="decimal"/>
      <w:suff w:val="nothing"/>
      <w:lvlText w:val="%1."/>
      <w:lvlJc w:val="left"/>
    </w:lvl>
  </w:abstractNum>
  <w:abstractNum w:abstractNumId="14" w15:restartNumberingAfterBreak="0">
    <w:nsid w:val="6030ED59"/>
    <w:multiLevelType w:val="singleLevel"/>
    <w:tmpl w:val="6030ED59"/>
    <w:lvl w:ilvl="0">
      <w:start w:val="1"/>
      <w:numFmt w:val="decimal"/>
      <w:suff w:val="space"/>
      <w:lvlText w:val="%1."/>
      <w:lvlJc w:val="left"/>
    </w:lvl>
  </w:abstractNum>
  <w:abstractNum w:abstractNumId="15" w15:restartNumberingAfterBreak="0">
    <w:nsid w:val="6030ED9D"/>
    <w:multiLevelType w:val="singleLevel"/>
    <w:tmpl w:val="6030ED9D"/>
    <w:lvl w:ilvl="0">
      <w:start w:val="1"/>
      <w:numFmt w:val="decimal"/>
      <w:suff w:val="nothing"/>
      <w:lvlText w:val="%1）"/>
      <w:lvlJc w:val="left"/>
    </w:lvl>
  </w:abstractNum>
  <w:abstractNum w:abstractNumId="16" w15:restartNumberingAfterBreak="0">
    <w:nsid w:val="6030EE3D"/>
    <w:multiLevelType w:val="singleLevel"/>
    <w:tmpl w:val="6030EE3D"/>
    <w:lvl w:ilvl="0">
      <w:start w:val="2"/>
      <w:numFmt w:val="decimal"/>
      <w:suff w:val="space"/>
      <w:lvlText w:val="%1."/>
      <w:lvlJc w:val="left"/>
    </w:lvl>
  </w:abstractNum>
  <w:abstractNum w:abstractNumId="17" w15:restartNumberingAfterBreak="0">
    <w:nsid w:val="6030F591"/>
    <w:multiLevelType w:val="singleLevel"/>
    <w:tmpl w:val="6030F591"/>
    <w:lvl w:ilvl="0">
      <w:start w:val="2"/>
      <w:numFmt w:val="decimal"/>
      <w:suff w:val="space"/>
      <w:lvlText w:val="%1."/>
      <w:lvlJc w:val="left"/>
    </w:lvl>
  </w:abstractNum>
  <w:abstractNum w:abstractNumId="18" w15:restartNumberingAfterBreak="0">
    <w:nsid w:val="6030F7E7"/>
    <w:multiLevelType w:val="singleLevel"/>
    <w:tmpl w:val="6030F7E7"/>
    <w:lvl w:ilvl="0">
      <w:start w:val="1"/>
      <w:numFmt w:val="decimal"/>
      <w:suff w:val="space"/>
      <w:lvlText w:val="%1."/>
      <w:lvlJc w:val="left"/>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DB776"/>
    <w:multiLevelType w:val="singleLevel"/>
    <w:tmpl w:val="60DDB776"/>
    <w:lvl w:ilvl="0">
      <w:start w:val="1"/>
      <w:numFmt w:val="decimal"/>
      <w:suff w:val="space"/>
      <w:lvlText w:val="%1."/>
      <w:lvlJc w:val="left"/>
    </w:lvl>
  </w:abstractNum>
  <w:abstractNum w:abstractNumId="33" w15:restartNumberingAfterBreak="0">
    <w:nsid w:val="60DED596"/>
    <w:multiLevelType w:val="singleLevel"/>
    <w:tmpl w:val="60DED596"/>
    <w:lvl w:ilvl="0">
      <w:start w:val="1"/>
      <w:numFmt w:val="decimal"/>
      <w:suff w:val="nothing"/>
      <w:lvlText w:val="%1、"/>
      <w:lvlJc w:val="left"/>
    </w:lvl>
  </w:abstractNum>
  <w:abstractNum w:abstractNumId="34" w15:restartNumberingAfterBreak="0">
    <w:nsid w:val="60E1D7AD"/>
    <w:multiLevelType w:val="singleLevel"/>
    <w:tmpl w:val="60E1D7AD"/>
    <w:lvl w:ilvl="0">
      <w:start w:val="1"/>
      <w:numFmt w:val="decimal"/>
      <w:suff w:val="space"/>
      <w:lvlText w:val="%1."/>
      <w:lvlJc w:val="left"/>
    </w:lvl>
  </w:abstractNum>
  <w:abstractNum w:abstractNumId="35"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27"/>
  </w:num>
  <w:num w:numId="3">
    <w:abstractNumId w:val="7"/>
  </w:num>
  <w:num w:numId="4">
    <w:abstractNumId w:val="19"/>
  </w:num>
  <w:num w:numId="5">
    <w:abstractNumId w:val="24"/>
  </w:num>
  <w:num w:numId="6">
    <w:abstractNumId w:val="28"/>
  </w:num>
  <w:num w:numId="7">
    <w:abstractNumId w:val="26"/>
  </w:num>
  <w:num w:numId="8">
    <w:abstractNumId w:val="25"/>
  </w:num>
  <w:num w:numId="9">
    <w:abstractNumId w:val="34"/>
  </w:num>
  <w:num w:numId="10">
    <w:abstractNumId w:val="9"/>
  </w:num>
  <w:num w:numId="11">
    <w:abstractNumId w:val="8"/>
  </w:num>
  <w:num w:numId="12">
    <w:abstractNumId w:val="38"/>
  </w:num>
  <w:num w:numId="13">
    <w:abstractNumId w:val="33"/>
  </w:num>
  <w:num w:numId="14">
    <w:abstractNumId w:val="21"/>
  </w:num>
  <w:num w:numId="15">
    <w:abstractNumId w:val="1"/>
  </w:num>
  <w:num w:numId="16">
    <w:abstractNumId w:val="14"/>
  </w:num>
  <w:num w:numId="17">
    <w:abstractNumId w:val="15"/>
  </w:num>
  <w:num w:numId="18">
    <w:abstractNumId w:val="16"/>
  </w:num>
  <w:num w:numId="19">
    <w:abstractNumId w:val="17"/>
  </w:num>
  <w:num w:numId="20">
    <w:abstractNumId w:val="32"/>
  </w:num>
  <w:num w:numId="21">
    <w:abstractNumId w:val="18"/>
  </w:num>
  <w:num w:numId="22">
    <w:abstractNumId w:val="23"/>
  </w:num>
  <w:num w:numId="23">
    <w:abstractNumId w:val="31"/>
  </w:num>
  <w:num w:numId="24">
    <w:abstractNumId w:val="30"/>
  </w:num>
  <w:num w:numId="25">
    <w:abstractNumId w:val="39"/>
  </w:num>
  <w:num w:numId="26">
    <w:abstractNumId w:val="29"/>
  </w:num>
  <w:num w:numId="27">
    <w:abstractNumId w:val="0"/>
  </w:num>
  <w:num w:numId="28">
    <w:abstractNumId w:val="4"/>
  </w:num>
  <w:num w:numId="29">
    <w:abstractNumId w:val="22"/>
  </w:num>
  <w:num w:numId="30">
    <w:abstractNumId w:val="35"/>
  </w:num>
  <w:num w:numId="31">
    <w:abstractNumId w:val="20"/>
  </w:num>
  <w:num w:numId="32">
    <w:abstractNumId w:val="12"/>
  </w:num>
  <w:num w:numId="33">
    <w:abstractNumId w:val="13"/>
  </w:num>
  <w:num w:numId="34">
    <w:abstractNumId w:val="6"/>
  </w:num>
  <w:num w:numId="35">
    <w:abstractNumId w:val="36"/>
  </w:num>
  <w:num w:numId="36">
    <w:abstractNumId w:val="37"/>
  </w:num>
  <w:num w:numId="37">
    <w:abstractNumId w:val="10"/>
  </w:num>
  <w:num w:numId="38">
    <w:abstractNumId w:val="2"/>
  </w:num>
  <w:num w:numId="39">
    <w:abstractNumId w:val="5"/>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47FAD"/>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3A"/>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3994"/>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28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5E36"/>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6FE0"/>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3F4"/>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5C1"/>
    <w:rsid w:val="001506BF"/>
    <w:rsid w:val="00150897"/>
    <w:rsid w:val="00150AF5"/>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AE3"/>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010"/>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A0A"/>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1B0"/>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6D4"/>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BF1"/>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761"/>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371EA"/>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853"/>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66"/>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1C8"/>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668"/>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46C"/>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174"/>
    <w:rsid w:val="00336840"/>
    <w:rsid w:val="003378B1"/>
    <w:rsid w:val="00337A6F"/>
    <w:rsid w:val="00337AD3"/>
    <w:rsid w:val="00337CCE"/>
    <w:rsid w:val="00337E7C"/>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2E6"/>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63"/>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96C"/>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692"/>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D52"/>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57D59"/>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4B"/>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AE6"/>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0EB"/>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0C9C"/>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ADC"/>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988"/>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06F"/>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77B03"/>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2BD"/>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754"/>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8E4"/>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0E5"/>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6F"/>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B78FC"/>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BB2"/>
    <w:rsid w:val="009C4DFB"/>
    <w:rsid w:val="009C5165"/>
    <w:rsid w:val="009C518A"/>
    <w:rsid w:val="009C536A"/>
    <w:rsid w:val="009C5530"/>
    <w:rsid w:val="009C5CE5"/>
    <w:rsid w:val="009C5E92"/>
    <w:rsid w:val="009C6680"/>
    <w:rsid w:val="009C66F0"/>
    <w:rsid w:val="009C714C"/>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369C"/>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2D7D"/>
    <w:rsid w:val="00A3351D"/>
    <w:rsid w:val="00A33623"/>
    <w:rsid w:val="00A3362D"/>
    <w:rsid w:val="00A33AD4"/>
    <w:rsid w:val="00A33B02"/>
    <w:rsid w:val="00A33D88"/>
    <w:rsid w:val="00A34403"/>
    <w:rsid w:val="00A34864"/>
    <w:rsid w:val="00A350E6"/>
    <w:rsid w:val="00A357B2"/>
    <w:rsid w:val="00A357FC"/>
    <w:rsid w:val="00A35F6A"/>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2A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73E"/>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2CC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01C"/>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5A6C"/>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07"/>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C80"/>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BAA"/>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2E02"/>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8A3"/>
    <w:rsid w:val="00CF79F9"/>
    <w:rsid w:val="00D00981"/>
    <w:rsid w:val="00D012EF"/>
    <w:rsid w:val="00D01304"/>
    <w:rsid w:val="00D0151A"/>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90"/>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6F48"/>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0EA"/>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3D79"/>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1691"/>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0A4"/>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0C"/>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65D"/>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333"/>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235"/>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603"/>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09D"/>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8BA"/>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1A98"/>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942"/>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_x0000_s1030"/>
        <o:r id="V:Rule3" type="connector" idref="#直接箭头连接符 41"/>
      </o:rules>
    </o:shapelayout>
  </w:shapeDefaults>
  <w:decimalSymbol w:val="."/>
  <w:listSeparator w:val=","/>
  <w14:docId w14:val="52802F82"/>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5127004">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github.com/spring-projects/spring-cloud/wiki/Spring-Cloud-Hoxton-Release-Notes" TargetMode="External"/><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hyperlink" Target="https://blog.csdn.net/chen77716/article/details/30635543" TargetMode="External"/><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segmentfault.com/a/1190000018136007" TargetMode="External"/><Relationship Id="rId79" Type="http://schemas.openxmlformats.org/officeDocument/2006/relationships/hyperlink" Target="https://mp.weixin.qq.com/s/_LK8bdHPw9bZ9W1b3i5UZA" TargetMode="External"/><Relationship Id="rId102" Type="http://schemas.openxmlformats.org/officeDocument/2006/relationships/hyperlink" Target="https://www.cnblogs.com/dabenxiang/p/13764179.html" TargetMode="External"/><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blog.csdn.net/a953713428/article/details/92159746" TargetMode="External"/><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s://github.com/spring-projects/spring-cloud/wiki/Spring-Cloud-Hoxton-Release-Notes" TargetMode="External"/><Relationship Id="rId113" Type="http://schemas.openxmlformats.org/officeDocument/2006/relationships/hyperlink" Target="https://www.cnblogs.com/happytech/p/13345795.html" TargetMode="External"/><Relationship Id="rId118" Type="http://schemas.openxmlformats.org/officeDocument/2006/relationships/image" Target="media/image89.png"/><Relationship Id="rId80" Type="http://schemas.openxmlformats.org/officeDocument/2006/relationships/image" Target="media/image62.png"/><Relationship Id="rId85" Type="http://schemas.openxmlformats.org/officeDocument/2006/relationships/hyperlink" Target="http://redis.c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blog.csdn.net/manzhizhen/article/details/80296655" TargetMode="External"/><Relationship Id="rId108" Type="http://schemas.openxmlformats.org/officeDocument/2006/relationships/image" Target="media/image82.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hyperlink" Target="https://zookeeper.apache.org/"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3.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hyperlink" Target="https://start.spring.io/actuator/info"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boot" TargetMode="External"/><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hyperlink" Target="https://shardingsphere.apache.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ee.com/sunxiangfan"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www.mycat.org.cn/" TargetMode="External"/><Relationship Id="rId88" Type="http://schemas.openxmlformats.org/officeDocument/2006/relationships/hyperlink" Target="https://blog.csdn.net/qq_41453285/article/details/103395224" TargetMode="External"/><Relationship Id="rId111" Type="http://schemas.openxmlformats.org/officeDocument/2006/relationships/hyperlink" Target="https://www.it235.com/%E9%AB%98%E7%BA%A7%E6%A1%86%E6%9E%B6/SpringCloudAlibaba/seata.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www.kegel.com/c10k.html" TargetMode="External"/><Relationship Id="rId73" Type="http://schemas.openxmlformats.org/officeDocument/2006/relationships/image" Target="media/image58.png"/><Relationship Id="rId78" Type="http://schemas.openxmlformats.org/officeDocument/2006/relationships/hyperlink" Target="https://blog.csdn.net/andong154564667/article/details/82117727"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CD5748-CB69-4579-9B36-D0D2959A3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10344</TotalTime>
  <Pages>122</Pages>
  <Words>12459</Words>
  <Characters>71018</Characters>
  <Application>Microsoft Office Word</Application>
  <DocSecurity>0</DocSecurity>
  <Lines>591</Lines>
  <Paragraphs>166</Paragraphs>
  <ScaleCrop>false</ScaleCrop>
  <Company/>
  <LinksUpToDate>false</LinksUpToDate>
  <CharactersWithSpaces>83311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17892</cp:revision>
  <dcterms:created xsi:type="dcterms:W3CDTF">2016-05-26T15:01:00Z</dcterms:created>
  <dcterms:modified xsi:type="dcterms:W3CDTF">2022-07-27T07:36:00Z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